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105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</w:r>
      <w:r>
        <w:rPr>
          <w:szCs w:val="28"/>
        </w:rPr>
        <w:t xml:space="preserve">Глушкова </w:t>
      </w:r>
      <w:r>
        <w:rPr>
          <w:szCs w:val="28"/>
        </w:rPr>
        <w:t xml:space="preserve">Сергі</w:t>
      </w:r>
      <w:r>
        <w:rPr>
          <w:szCs w:val="28"/>
        </w:rPr>
        <w:t xml:space="preserve">я Івановича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Глушкова </w:t>
      </w:r>
      <w:r>
        <w:rPr>
          <w:szCs w:val="28"/>
        </w:rPr>
        <w:t xml:space="preserve">Сергі</w:t>
      </w:r>
      <w:r>
        <w:rPr>
          <w:szCs w:val="28"/>
        </w:rPr>
        <w:t xml:space="preserve">я Івановича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02</w:t>
      </w:r>
      <w:r>
        <w:rPr>
          <w:szCs w:val="28"/>
        </w:rPr>
        <w:t xml:space="preserve">.02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szCs w:val="28"/>
        </w:rPr>
        <w:t xml:space="preserve">№</w:t>
      </w:r>
      <w:r>
        <w:rPr>
          <w:color w:val="000000" w:themeColor="text1"/>
          <w:szCs w:val="28"/>
        </w:rPr>
        <w:t xml:space="preserve">Г</w:t>
      </w:r>
      <w:r>
        <w:rPr>
          <w:color w:val="000000" w:themeColor="text1"/>
          <w:szCs w:val="28"/>
        </w:rPr>
        <w:t xml:space="preserve">-</w:t>
      </w:r>
      <w:r>
        <w:rPr>
          <w:color w:val="000000" w:themeColor="text1"/>
          <w:szCs w:val="28"/>
          <w:lang w:val="en-US"/>
        </w:rPr>
        <w:t xml:space="preserve">93</w:t>
      </w:r>
      <w:r>
        <w:rPr>
          <w:color w:val="000000" w:themeColor="text1"/>
          <w:szCs w:val="28"/>
        </w:rPr>
        <w:t xml:space="preserve">/02-17</w:t>
      </w:r>
      <w:r>
        <w:rPr>
          <w:szCs w:val="28"/>
        </w:rPr>
        <w:t xml:space="preserve"> 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ФО-П</w:t>
      </w:r>
      <w:r>
        <w:rPr>
          <w:szCs w:val="28"/>
        </w:rPr>
        <w:t xml:space="preserve"> </w:t>
      </w:r>
      <w:r>
        <w:rPr>
          <w:szCs w:val="28"/>
        </w:rPr>
        <w:t xml:space="preserve">Глушкову </w:t>
      </w:r>
      <w:r>
        <w:rPr>
          <w:szCs w:val="28"/>
        </w:rPr>
        <w:t xml:space="preserve">Сергію</w:t>
      </w:r>
      <w:r>
        <w:rPr>
          <w:szCs w:val="28"/>
        </w:rPr>
        <w:t xml:space="preserve"> Івановичу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t xml:space="preserve">750</w:t>
      </w:r>
      <w:r>
        <w:t xml:space="preserve"> х 1500</w:t>
      </w:r>
      <w:r>
        <w:t xml:space="preserve"> на перехресті вулиці Полтавської та вулиці Шиндлера</w:t>
      </w:r>
      <w:r>
        <w:t xml:space="preserve"> </w:t>
      </w:r>
      <w:r>
        <w:t xml:space="preserve">в місті </w:t>
      </w:r>
      <w:r>
        <w:t xml:space="preserve">Берестині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Глушкова </w:t>
      </w:r>
      <w:r>
        <w:rPr>
          <w:szCs w:val="28"/>
        </w:rPr>
        <w:t xml:space="preserve">Сергі</w:t>
      </w:r>
      <w:r>
        <w:rPr>
          <w:szCs w:val="28"/>
        </w:rPr>
        <w:t xml:space="preserve">я Івановича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19</w:t>
      </w:r>
      <w:r>
        <w:rPr>
          <w:szCs w:val="28"/>
        </w:rPr>
        <w:t xml:space="preserve">.</w:t>
      </w:r>
      <w:r>
        <w:rPr>
          <w:szCs w:val="28"/>
        </w:rPr>
        <w:t xml:space="preserve">02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 xml:space="preserve">3. </w:t>
      </w:r>
      <w:r>
        <w:rPr>
          <w:szCs w:val="28"/>
        </w:rPr>
        <w:t xml:space="preserve">Контроль за виконанням рішення покласти на заступника міського голови з питань  діяльності виконавчих </w:t>
      </w:r>
      <w:r>
        <w:rPr>
          <w:szCs w:val="28"/>
        </w:rPr>
        <w:t xml:space="preserve">органів </w:t>
      </w:r>
      <w:r>
        <w:rPr>
          <w:szCs w:val="28"/>
        </w:rPr>
        <w:t xml:space="preserve">Наталію ЗІНЧЕНКО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num" w:leader="none" w:pos="0"/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083EBC90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/>
      <w:r/>
    </w:p>
    <w:p w14:paraId="11DED1AA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2025-11-10T07:26:00Z</dcterms:created>
  <dcterms:modified xsi:type="dcterms:W3CDTF">2026-02-13T09:50:02Z</dcterms:modified>
  <cp:version>983040</cp:version>
</cp:coreProperties>
</file>